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D2" w:rsidRDefault="0067004C" w:rsidP="0005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661F" w:rsidRPr="00175B92" w:rsidRDefault="0039661F" w:rsidP="006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D6D" w:rsidRDefault="0067004C" w:rsidP="00670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</w:t>
      </w:r>
      <w:r w:rsidR="004B3CB1">
        <w:rPr>
          <w:rFonts w:ascii="Times New Roman" w:hAnsi="Times New Roman" w:cs="Times New Roman"/>
          <w:sz w:val="28"/>
          <w:szCs w:val="28"/>
        </w:rPr>
        <w:t xml:space="preserve">щественного </w:t>
      </w:r>
      <w:proofErr w:type="gramStart"/>
      <w:r w:rsidR="004B3CB1">
        <w:rPr>
          <w:rFonts w:ascii="Times New Roman" w:hAnsi="Times New Roman" w:cs="Times New Roman"/>
          <w:sz w:val="28"/>
          <w:szCs w:val="28"/>
        </w:rPr>
        <w:t>обсуждения проекта П</w:t>
      </w:r>
      <w:r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законам ценностям</w:t>
      </w:r>
      <w:r w:rsidR="0027762C">
        <w:rPr>
          <w:rFonts w:ascii="Times New Roman" w:hAnsi="Times New Roman" w:cs="Times New Roman"/>
          <w:sz w:val="28"/>
          <w:szCs w:val="28"/>
        </w:rPr>
        <w:t xml:space="preserve"> </w:t>
      </w:r>
      <w:r w:rsidR="004B3CB1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="006E6FD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B3CB1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городского округа город Михайловка Волгоградской области </w:t>
      </w:r>
      <w:r w:rsidR="0027762C">
        <w:rPr>
          <w:rFonts w:ascii="Times New Roman" w:hAnsi="Times New Roman" w:cs="Times New Roman"/>
          <w:sz w:val="28"/>
          <w:szCs w:val="28"/>
        </w:rPr>
        <w:t>на 2022 год</w:t>
      </w:r>
    </w:p>
    <w:p w:rsidR="0067004C" w:rsidRDefault="0067004C" w:rsidP="0027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4C" w:rsidRDefault="0067004C" w:rsidP="0027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Настоящим, администрация городского округа город Михайловка Волгоградской области</w:t>
      </w:r>
      <w:r w:rsidR="00E74BC3">
        <w:rPr>
          <w:rFonts w:ascii="Times New Roman" w:hAnsi="Times New Roman" w:cs="Times New Roman"/>
          <w:sz w:val="28"/>
          <w:szCs w:val="28"/>
        </w:rPr>
        <w:t xml:space="preserve">, уведомляет о проведении общественного </w:t>
      </w:r>
      <w:proofErr w:type="gramStart"/>
      <w:r w:rsidR="00E74BC3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4B3CB1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4B3CB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законам це</w:t>
      </w:r>
      <w:r w:rsidR="006E6FD1">
        <w:rPr>
          <w:rFonts w:ascii="Times New Roman" w:hAnsi="Times New Roman" w:cs="Times New Roman"/>
          <w:sz w:val="28"/>
          <w:szCs w:val="28"/>
        </w:rPr>
        <w:t>нностям в рамках осуществления государственного</w:t>
      </w:r>
      <w:r w:rsidR="004B3CB1">
        <w:rPr>
          <w:rFonts w:ascii="Times New Roman" w:hAnsi="Times New Roman" w:cs="Times New Roman"/>
          <w:sz w:val="28"/>
          <w:szCs w:val="28"/>
        </w:rPr>
        <w:t xml:space="preserve"> жилищного контроля на территории городского округа город Михайловка Волгоградской области на 2022 год</w:t>
      </w:r>
      <w:r w:rsidR="00E74BC3">
        <w:rPr>
          <w:rFonts w:ascii="Times New Roman" w:hAnsi="Times New Roman" w:cs="Times New Roman"/>
          <w:sz w:val="28"/>
          <w:szCs w:val="28"/>
        </w:rPr>
        <w:t>, а также о приеме предложений от участников общественных обсуждений.</w:t>
      </w:r>
    </w:p>
    <w:p w:rsidR="00E74BC3" w:rsidRDefault="004B3CB1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приема предложений с 01</w:t>
      </w:r>
      <w:r w:rsidR="00E74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74BC3">
        <w:rPr>
          <w:rFonts w:ascii="Times New Roman" w:hAnsi="Times New Roman" w:cs="Times New Roman"/>
          <w:sz w:val="28"/>
          <w:szCs w:val="28"/>
        </w:rPr>
        <w:t>.2021 по 01.11.2021.</w:t>
      </w:r>
    </w:p>
    <w:p w:rsidR="00E74BC3" w:rsidRPr="005F7888" w:rsidRDefault="00E74BC3" w:rsidP="00670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принимаются по почтовому адресу: Волгоградская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B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Михайловка, ул. Обороны,42а, а также по адресу электронной почты: </w:t>
      </w:r>
      <w:hyperlink r:id="rId5" w:history="1"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F7888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F788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mihadm</w:t>
        </w:r>
        <w:proofErr w:type="spellEnd"/>
        <w:r w:rsidRPr="005F788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5F7888">
        <w:rPr>
          <w:rFonts w:ascii="Times New Roman" w:hAnsi="Times New Roman"/>
          <w:sz w:val="24"/>
          <w:szCs w:val="24"/>
        </w:rPr>
        <w:t>.</w:t>
      </w:r>
    </w:p>
    <w:p w:rsidR="00E74BC3" w:rsidRPr="005F7888" w:rsidRDefault="00E74BC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5F7888">
        <w:rPr>
          <w:rFonts w:ascii="Times New Roman" w:hAnsi="Times New Roman" w:cs="Times New Roman"/>
          <w:sz w:val="28"/>
          <w:szCs w:val="28"/>
        </w:rPr>
        <w:t>Контактное лицо разработчика:</w:t>
      </w:r>
      <w:r w:rsidR="004B3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CB1">
        <w:rPr>
          <w:rFonts w:ascii="Times New Roman" w:hAnsi="Times New Roman" w:cs="Times New Roman"/>
          <w:sz w:val="28"/>
          <w:szCs w:val="28"/>
        </w:rPr>
        <w:t>Степанников</w:t>
      </w:r>
      <w:proofErr w:type="spellEnd"/>
      <w:r w:rsidR="004B3CB1">
        <w:rPr>
          <w:rFonts w:ascii="Times New Roman" w:hAnsi="Times New Roman" w:cs="Times New Roman"/>
          <w:sz w:val="28"/>
          <w:szCs w:val="28"/>
        </w:rPr>
        <w:t xml:space="preserve"> П</w:t>
      </w:r>
      <w:r w:rsidRPr="005F7888">
        <w:rPr>
          <w:rFonts w:ascii="Times New Roman" w:hAnsi="Times New Roman" w:cs="Times New Roman"/>
          <w:sz w:val="28"/>
          <w:szCs w:val="28"/>
        </w:rPr>
        <w:t>.</w:t>
      </w:r>
      <w:r w:rsidR="004B3CB1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74BC3" w:rsidRPr="005F7888" w:rsidRDefault="00E74BC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88">
        <w:rPr>
          <w:rFonts w:ascii="Times New Roman" w:hAnsi="Times New Roman" w:cs="Times New Roman"/>
          <w:sz w:val="28"/>
          <w:szCs w:val="28"/>
        </w:rPr>
        <w:tab/>
        <w:t>Вид проекта правового акта: постановление администрации городского округа город Михайловка</w:t>
      </w:r>
      <w:r w:rsidR="00251AF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5F7888">
        <w:rPr>
          <w:rFonts w:ascii="Times New Roman" w:hAnsi="Times New Roman" w:cs="Times New Roman"/>
          <w:sz w:val="28"/>
          <w:szCs w:val="28"/>
        </w:rPr>
        <w:t>.</w:t>
      </w:r>
    </w:p>
    <w:p w:rsidR="005F7888" w:rsidRPr="004B3CB1" w:rsidRDefault="00E74BC3" w:rsidP="005F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5F7888">
        <w:rPr>
          <w:rFonts w:ascii="Times New Roman" w:hAnsi="Times New Roman" w:cs="Times New Roman"/>
          <w:sz w:val="28"/>
          <w:szCs w:val="28"/>
        </w:rPr>
        <w:t xml:space="preserve">Наименование проекта правового акта: </w:t>
      </w:r>
      <w:r w:rsidR="005F7888">
        <w:rPr>
          <w:rFonts w:ascii="Times New Roman" w:hAnsi="Times New Roman" w:cs="Times New Roman"/>
          <w:sz w:val="28"/>
          <w:szCs w:val="28"/>
        </w:rPr>
        <w:t>«</w:t>
      </w:r>
      <w:r w:rsidRPr="005F78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B3CB1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законам ценностям в рамках осуществления </w:t>
      </w:r>
      <w:r w:rsidR="006E6FD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B3CB1">
        <w:rPr>
          <w:rFonts w:ascii="Times New Roman" w:hAnsi="Times New Roman" w:cs="Times New Roman"/>
          <w:sz w:val="28"/>
          <w:szCs w:val="28"/>
        </w:rPr>
        <w:t>жилищного контроля на территории городского округа город Михайловка Волгоградской области на 2022 год</w:t>
      </w:r>
      <w:r w:rsidR="005F788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F7888" w:rsidRDefault="005F7888" w:rsidP="0027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Уведомление о проведении общественного обсуждения, проект </w:t>
      </w:r>
      <w:r w:rsidR="004B3CB1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законам ценностям в рамках осуществления </w:t>
      </w:r>
      <w:r w:rsidR="006E6FD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B3CB1">
        <w:rPr>
          <w:rFonts w:ascii="Times New Roman" w:hAnsi="Times New Roman" w:cs="Times New Roman"/>
          <w:sz w:val="28"/>
          <w:szCs w:val="28"/>
        </w:rPr>
        <w:t>жилищного контроля на территории городского округа город Михайловка Волгоградской области на 2022 год</w:t>
      </w:r>
      <w:proofErr w:type="gramStart"/>
      <w:r w:rsidR="004B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а также иные материалы размещены на официальном сайте разработчиков информационно-телекоммуникационной сети Интернет </w:t>
      </w:r>
      <w:hyperlink r:id="rId6" w:history="1"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F3F9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F3F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mihadm</w:t>
        </w:r>
        <w:proofErr w:type="spellEnd"/>
        <w:r w:rsidRPr="00AF3F9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6E313B">
        <w:rPr>
          <w:rFonts w:ascii="Times New Roman" w:hAnsi="Times New Roman"/>
          <w:sz w:val="24"/>
          <w:szCs w:val="24"/>
        </w:rPr>
        <w:t>.</w:t>
      </w:r>
    </w:p>
    <w:p w:rsidR="005F7888" w:rsidRDefault="005F7888" w:rsidP="005F7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888" w:rsidRPr="00674C82" w:rsidRDefault="005F7888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C82">
        <w:rPr>
          <w:rFonts w:ascii="Times New Roman" w:hAnsi="Times New Roman"/>
          <w:sz w:val="28"/>
          <w:szCs w:val="28"/>
        </w:rPr>
        <w:t xml:space="preserve">Дата составления уведомления: </w:t>
      </w:r>
      <w:r w:rsidR="004B3CB1">
        <w:rPr>
          <w:rFonts w:ascii="Times New Roman" w:hAnsi="Times New Roman"/>
          <w:sz w:val="28"/>
          <w:szCs w:val="28"/>
        </w:rPr>
        <w:t>01</w:t>
      </w:r>
      <w:r w:rsidRPr="00674C82">
        <w:rPr>
          <w:rFonts w:ascii="Times New Roman" w:hAnsi="Times New Roman"/>
          <w:sz w:val="28"/>
          <w:szCs w:val="28"/>
        </w:rPr>
        <w:t>.</w:t>
      </w:r>
      <w:r w:rsidR="004B3CB1">
        <w:rPr>
          <w:rFonts w:ascii="Times New Roman" w:hAnsi="Times New Roman"/>
          <w:sz w:val="28"/>
          <w:szCs w:val="28"/>
        </w:rPr>
        <w:t>10</w:t>
      </w:r>
      <w:r w:rsidRPr="00674C82">
        <w:rPr>
          <w:rFonts w:ascii="Times New Roman" w:hAnsi="Times New Roman"/>
          <w:sz w:val="28"/>
          <w:szCs w:val="28"/>
        </w:rPr>
        <w:t>.2021.</w:t>
      </w:r>
    </w:p>
    <w:p w:rsidR="005F7888" w:rsidRDefault="005F7888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1A0" w:rsidRPr="00674C82" w:rsidRDefault="00D451A0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BC3" w:rsidRPr="00D451A0" w:rsidRDefault="00D451A0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A0">
        <w:rPr>
          <w:rFonts w:ascii="Times New Roman" w:hAnsi="Times New Roman" w:cs="Times New Roman"/>
          <w:sz w:val="28"/>
          <w:szCs w:val="28"/>
        </w:rPr>
        <w:t>И.о начальника отдела</w:t>
      </w:r>
      <w:r w:rsidRPr="00D451A0">
        <w:rPr>
          <w:rFonts w:ascii="Times New Roman" w:hAnsi="Times New Roman" w:cs="Times New Roman"/>
          <w:sz w:val="28"/>
          <w:szCs w:val="28"/>
        </w:rPr>
        <w:tab/>
      </w:r>
      <w:r w:rsidRPr="00D451A0">
        <w:rPr>
          <w:rFonts w:ascii="Times New Roman" w:hAnsi="Times New Roman" w:cs="Times New Roman"/>
          <w:sz w:val="28"/>
          <w:szCs w:val="28"/>
        </w:rPr>
        <w:tab/>
      </w:r>
      <w:r w:rsidRPr="00D451A0">
        <w:rPr>
          <w:rFonts w:ascii="Times New Roman" w:hAnsi="Times New Roman" w:cs="Times New Roman"/>
          <w:sz w:val="28"/>
          <w:szCs w:val="28"/>
        </w:rPr>
        <w:tab/>
      </w:r>
      <w:r w:rsidRPr="00D451A0">
        <w:rPr>
          <w:rFonts w:ascii="Times New Roman" w:hAnsi="Times New Roman" w:cs="Times New Roman"/>
          <w:sz w:val="28"/>
          <w:szCs w:val="28"/>
        </w:rPr>
        <w:tab/>
      </w:r>
      <w:r w:rsidRPr="00D451A0">
        <w:rPr>
          <w:rFonts w:ascii="Times New Roman" w:hAnsi="Times New Roman" w:cs="Times New Roman"/>
          <w:sz w:val="28"/>
          <w:szCs w:val="28"/>
        </w:rPr>
        <w:tab/>
      </w:r>
      <w:r w:rsidRPr="00D451A0">
        <w:rPr>
          <w:rFonts w:ascii="Times New Roman" w:hAnsi="Times New Roman" w:cs="Times New Roman"/>
          <w:sz w:val="28"/>
          <w:szCs w:val="28"/>
        </w:rPr>
        <w:tab/>
        <w:t xml:space="preserve">П.А. </w:t>
      </w:r>
      <w:proofErr w:type="spellStart"/>
      <w:r w:rsidRPr="00D451A0">
        <w:rPr>
          <w:rFonts w:ascii="Times New Roman" w:hAnsi="Times New Roman" w:cs="Times New Roman"/>
          <w:sz w:val="28"/>
          <w:szCs w:val="28"/>
        </w:rPr>
        <w:t>Степанников</w:t>
      </w:r>
      <w:proofErr w:type="spellEnd"/>
    </w:p>
    <w:sectPr w:rsidR="00E74BC3" w:rsidRPr="00D451A0" w:rsidSect="00B2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5AE"/>
    <w:rsid w:val="00015B44"/>
    <w:rsid w:val="000212A5"/>
    <w:rsid w:val="00053CF6"/>
    <w:rsid w:val="00063315"/>
    <w:rsid w:val="000B3ED2"/>
    <w:rsid w:val="000F7146"/>
    <w:rsid w:val="00114024"/>
    <w:rsid w:val="00175B92"/>
    <w:rsid w:val="00177289"/>
    <w:rsid w:val="001C1B57"/>
    <w:rsid w:val="001E7FDF"/>
    <w:rsid w:val="00251AF0"/>
    <w:rsid w:val="0027762C"/>
    <w:rsid w:val="00286732"/>
    <w:rsid w:val="00297D96"/>
    <w:rsid w:val="00314F59"/>
    <w:rsid w:val="0039661F"/>
    <w:rsid w:val="00433B24"/>
    <w:rsid w:val="004B3CB1"/>
    <w:rsid w:val="004D4510"/>
    <w:rsid w:val="005F7888"/>
    <w:rsid w:val="0067004C"/>
    <w:rsid w:val="00674C82"/>
    <w:rsid w:val="006D2E4C"/>
    <w:rsid w:val="006E6FD1"/>
    <w:rsid w:val="00724020"/>
    <w:rsid w:val="00756AD1"/>
    <w:rsid w:val="007724F2"/>
    <w:rsid w:val="0099268E"/>
    <w:rsid w:val="009B050A"/>
    <w:rsid w:val="00A750F2"/>
    <w:rsid w:val="00AA2F11"/>
    <w:rsid w:val="00AE6CB6"/>
    <w:rsid w:val="00AF09BB"/>
    <w:rsid w:val="00B04AB7"/>
    <w:rsid w:val="00B21526"/>
    <w:rsid w:val="00CD173E"/>
    <w:rsid w:val="00D451A0"/>
    <w:rsid w:val="00D96C63"/>
    <w:rsid w:val="00E56D6D"/>
    <w:rsid w:val="00E74BC3"/>
    <w:rsid w:val="00EB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D6D"/>
    <w:rPr>
      <w:color w:val="0000FF"/>
      <w:u w:val="single"/>
    </w:rPr>
  </w:style>
  <w:style w:type="paragraph" w:customStyle="1" w:styleId="ConsPlusNormal">
    <w:name w:val="ConsPlusNormal"/>
    <w:rsid w:val="007240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3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F78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hadm.com" TargetMode="External"/><Relationship Id="rId5" Type="http://schemas.openxmlformats.org/officeDocument/2006/relationships/hyperlink" Target="http://www.mihad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8DE1-D50C-4005-BC86-D35F511F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2021-10-07T09:59:00Z</cp:lastPrinted>
  <dcterms:created xsi:type="dcterms:W3CDTF">2021-10-11T09:06:00Z</dcterms:created>
  <dcterms:modified xsi:type="dcterms:W3CDTF">2021-10-14T11:50:00Z</dcterms:modified>
</cp:coreProperties>
</file>